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70CA9" w:rsidRDefault="009723DA" w:rsidP="00870CA9">
      <w:pPr>
        <w:jc w:val="center"/>
        <w:rPr>
          <w:b/>
          <w:sz w:val="32"/>
        </w:rPr>
      </w:pPr>
      <w:r>
        <w:rPr>
          <w:b/>
          <w:sz w:val="32"/>
        </w:rPr>
        <w:t xml:space="preserve">     </w:t>
      </w:r>
      <w:r w:rsidR="00870CA9">
        <w:rPr>
          <w:b/>
          <w:sz w:val="32"/>
        </w:rPr>
        <w:t>USA GUNS AND AMM0</w:t>
      </w:r>
    </w:p>
    <w:p w:rsidR="00870CA9" w:rsidRDefault="009723DA" w:rsidP="009723DA">
      <w:pPr>
        <w:rPr>
          <w:b/>
          <w:sz w:val="32"/>
        </w:rPr>
      </w:pPr>
      <w:r>
        <w:rPr>
          <w:b/>
          <w:sz w:val="32"/>
        </w:rPr>
        <w:t xml:space="preserve">                                       </w:t>
      </w:r>
      <w:r w:rsidR="00870CA9">
        <w:rPr>
          <w:b/>
          <w:sz w:val="32"/>
        </w:rPr>
        <w:t xml:space="preserve">        513-426-9875</w:t>
      </w:r>
    </w:p>
    <w:p w:rsidR="00870CA9" w:rsidRDefault="009723DA" w:rsidP="009723DA">
      <w:pPr>
        <w:rPr>
          <w:b/>
          <w:sz w:val="32"/>
        </w:rPr>
      </w:pPr>
      <w:r>
        <w:rPr>
          <w:b/>
          <w:sz w:val="32"/>
        </w:rPr>
        <w:t xml:space="preserve">                                       </w:t>
      </w:r>
      <w:r w:rsidR="00870CA9">
        <w:rPr>
          <w:b/>
          <w:sz w:val="32"/>
        </w:rPr>
        <w:t xml:space="preserve">       LAYAWAY PLAN</w:t>
      </w:r>
    </w:p>
    <w:p w:rsidR="00870CA9" w:rsidRDefault="00870CA9" w:rsidP="00870CA9">
      <w:pPr>
        <w:jc w:val="center"/>
        <w:rPr>
          <w:b/>
          <w:sz w:val="32"/>
        </w:rPr>
      </w:pPr>
    </w:p>
    <w:p w:rsidR="00870CA9" w:rsidRDefault="009723DA" w:rsidP="00870CA9">
      <w:pPr>
        <w:rPr>
          <w:b/>
          <w:sz w:val="32"/>
        </w:rPr>
      </w:pPr>
      <w:r>
        <w:rPr>
          <w:b/>
          <w:sz w:val="32"/>
        </w:rPr>
        <w:t xml:space="preserve">       </w:t>
      </w:r>
      <w:r w:rsidR="00870CA9">
        <w:rPr>
          <w:b/>
          <w:sz w:val="32"/>
        </w:rPr>
        <w:t xml:space="preserve">    Introducing USA Guns And Ammo layaway plan.</w:t>
      </w:r>
    </w:p>
    <w:p w:rsidR="00870CA9" w:rsidRDefault="00870CA9" w:rsidP="00870CA9">
      <w:pPr>
        <w:rPr>
          <w:b/>
          <w:sz w:val="32"/>
        </w:rPr>
      </w:pPr>
    </w:p>
    <w:p w:rsidR="00870CA9" w:rsidRDefault="00870CA9" w:rsidP="00870CA9">
      <w:pPr>
        <w:rPr>
          <w:b/>
          <w:sz w:val="32"/>
        </w:rPr>
      </w:pPr>
      <w:r>
        <w:rPr>
          <w:b/>
          <w:sz w:val="32"/>
        </w:rPr>
        <w:t>Starting on September 1, 2012 USA Guns And Ammo has a layaway plan for their customers. The firearm has to be in Stock to guarantee delivery for Christmas.</w:t>
      </w:r>
      <w:r w:rsidR="00697EB8">
        <w:rPr>
          <w:b/>
          <w:sz w:val="32"/>
        </w:rPr>
        <w:t xml:space="preserve"> All other layaways must be picked up within sixty days of the first payment.</w:t>
      </w:r>
    </w:p>
    <w:p w:rsidR="00870CA9" w:rsidRDefault="00870CA9" w:rsidP="00870CA9">
      <w:pPr>
        <w:rPr>
          <w:b/>
          <w:sz w:val="32"/>
        </w:rPr>
      </w:pPr>
      <w:r>
        <w:rPr>
          <w:b/>
          <w:sz w:val="32"/>
        </w:rPr>
        <w:t>Requirements for layaway plan.</w:t>
      </w:r>
    </w:p>
    <w:p w:rsidR="004F53E9" w:rsidRPr="004F53E9" w:rsidRDefault="004F53E9" w:rsidP="004F53E9">
      <w:pPr>
        <w:pStyle w:val="ListParagraph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T</w:t>
      </w:r>
      <w:r w:rsidR="00870CA9" w:rsidRPr="004F53E9">
        <w:rPr>
          <w:b/>
          <w:sz w:val="32"/>
        </w:rPr>
        <w:t>wenty percent down of total</w:t>
      </w:r>
      <w:r w:rsidRPr="004F53E9">
        <w:rPr>
          <w:b/>
          <w:sz w:val="32"/>
        </w:rPr>
        <w:t>, including tax.</w:t>
      </w:r>
    </w:p>
    <w:p w:rsidR="004F53E9" w:rsidRDefault="004F53E9" w:rsidP="004F53E9">
      <w:pPr>
        <w:pStyle w:val="ListParagraph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Payments of ten percent of the balance due must be made every two weeks. No exceptions.</w:t>
      </w:r>
    </w:p>
    <w:p w:rsidR="004F53E9" w:rsidRDefault="004F53E9" w:rsidP="004F53E9">
      <w:pPr>
        <w:pStyle w:val="ListParagraph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 xml:space="preserve">Firearm must be picked up no later than  </w:t>
      </w:r>
    </w:p>
    <w:p w:rsidR="004F53E9" w:rsidRDefault="004F53E9" w:rsidP="004F53E9">
      <w:pPr>
        <w:pStyle w:val="ListParagraph"/>
        <w:rPr>
          <w:b/>
          <w:sz w:val="32"/>
        </w:rPr>
      </w:pPr>
      <w:r>
        <w:rPr>
          <w:b/>
          <w:sz w:val="32"/>
        </w:rPr>
        <w:t xml:space="preserve">December 15, 2012. </w:t>
      </w:r>
    </w:p>
    <w:p w:rsidR="004F53E9" w:rsidRDefault="004F53E9" w:rsidP="004F53E9">
      <w:pPr>
        <w:pStyle w:val="ListParagraph"/>
        <w:rPr>
          <w:b/>
          <w:sz w:val="32"/>
        </w:rPr>
      </w:pPr>
      <w:r>
        <w:rPr>
          <w:b/>
          <w:sz w:val="32"/>
        </w:rPr>
        <w:t>If firearm arm is not picked up by thi</w:t>
      </w:r>
      <w:r w:rsidR="00902E2C">
        <w:rPr>
          <w:b/>
          <w:sz w:val="32"/>
        </w:rPr>
        <w:t xml:space="preserve">s date there will be a fifteen </w:t>
      </w:r>
      <w:r>
        <w:rPr>
          <w:b/>
          <w:sz w:val="32"/>
        </w:rPr>
        <w:t>percent restocking fee, unless other arrangements have been made in advance.</w:t>
      </w:r>
    </w:p>
    <w:p w:rsidR="00870CA9" w:rsidRPr="004F53E9" w:rsidRDefault="004F53E9" w:rsidP="004F53E9">
      <w:pPr>
        <w:rPr>
          <w:b/>
          <w:sz w:val="32"/>
        </w:rPr>
      </w:pPr>
      <w:r>
        <w:rPr>
          <w:b/>
          <w:sz w:val="32"/>
        </w:rPr>
        <w:t xml:space="preserve">      4.</w:t>
      </w:r>
      <w:r w:rsidR="00902E2C">
        <w:rPr>
          <w:b/>
          <w:sz w:val="32"/>
        </w:rPr>
        <w:t xml:space="preserve"> Background checks will be done at the time the</w:t>
      </w:r>
    </w:p>
    <w:p w:rsidR="00697EB8" w:rsidRDefault="00902E2C" w:rsidP="00870CA9">
      <w:pPr>
        <w:rPr>
          <w:b/>
          <w:sz w:val="32"/>
        </w:rPr>
      </w:pPr>
      <w:r>
        <w:rPr>
          <w:b/>
          <w:sz w:val="32"/>
        </w:rPr>
        <w:t xml:space="preserve"> </w:t>
      </w:r>
      <w:r w:rsidR="00697EB8">
        <w:rPr>
          <w:b/>
          <w:sz w:val="32"/>
        </w:rPr>
        <w:t xml:space="preserve">          Firearm is picked up.</w:t>
      </w:r>
      <w:r w:rsidR="00D73A40">
        <w:rPr>
          <w:b/>
          <w:sz w:val="32"/>
        </w:rPr>
        <w:t xml:space="preserve"> “</w:t>
      </w:r>
      <w:proofErr w:type="gramStart"/>
      <w:r w:rsidR="00D73A40">
        <w:rPr>
          <w:b/>
          <w:sz w:val="32"/>
        </w:rPr>
        <w:t>must</w:t>
      </w:r>
      <w:proofErr w:type="gramEnd"/>
      <w:r w:rsidR="00D73A40">
        <w:rPr>
          <w:b/>
          <w:sz w:val="32"/>
        </w:rPr>
        <w:t xml:space="preserve"> be Ohio resident.</w:t>
      </w:r>
    </w:p>
    <w:p w:rsidR="00697EB8" w:rsidRDefault="00697EB8" w:rsidP="00870CA9">
      <w:pPr>
        <w:rPr>
          <w:b/>
          <w:sz w:val="32"/>
        </w:rPr>
      </w:pPr>
    </w:p>
    <w:p w:rsidR="00697EB8" w:rsidRDefault="00697EB8" w:rsidP="00870CA9">
      <w:pPr>
        <w:rPr>
          <w:b/>
          <w:sz w:val="32"/>
        </w:rPr>
      </w:pPr>
      <w:r>
        <w:rPr>
          <w:b/>
          <w:sz w:val="32"/>
        </w:rPr>
        <w:t>I ________________________________ (please print) agree to the above terms and conditions of the above layaway plan.</w:t>
      </w:r>
    </w:p>
    <w:p w:rsidR="00697EB8" w:rsidRDefault="00697EB8" w:rsidP="00870CA9">
      <w:pPr>
        <w:rPr>
          <w:b/>
          <w:sz w:val="32"/>
        </w:rPr>
      </w:pPr>
    </w:p>
    <w:p w:rsidR="00902E2C" w:rsidRDefault="00697EB8" w:rsidP="00870CA9">
      <w:pPr>
        <w:rPr>
          <w:b/>
          <w:sz w:val="32"/>
        </w:rPr>
      </w:pPr>
      <w:r>
        <w:rPr>
          <w:b/>
          <w:sz w:val="32"/>
        </w:rPr>
        <w:t>Sign Here_______________________________</w:t>
      </w:r>
      <w:proofErr w:type="gramStart"/>
      <w:r>
        <w:rPr>
          <w:b/>
          <w:sz w:val="32"/>
        </w:rPr>
        <w:t>_   Date</w:t>
      </w:r>
      <w:proofErr w:type="gramEnd"/>
      <w:r>
        <w:rPr>
          <w:b/>
          <w:sz w:val="32"/>
        </w:rPr>
        <w:t>:______________</w:t>
      </w:r>
    </w:p>
    <w:p w:rsidR="00870CA9" w:rsidRDefault="00902E2C" w:rsidP="00870CA9">
      <w:pPr>
        <w:rPr>
          <w:b/>
          <w:sz w:val="32"/>
        </w:rPr>
      </w:pPr>
      <w:r>
        <w:rPr>
          <w:b/>
          <w:sz w:val="32"/>
        </w:rPr>
        <w:t xml:space="preserve">       </w:t>
      </w:r>
    </w:p>
    <w:p w:rsidR="00870CA9" w:rsidRPr="00870CA9" w:rsidRDefault="00870CA9" w:rsidP="00870CA9">
      <w:pPr>
        <w:rPr>
          <w:sz w:val="28"/>
        </w:rPr>
      </w:pPr>
    </w:p>
    <w:sectPr w:rsidR="00870CA9" w:rsidRPr="00870CA9" w:rsidSect="00870CA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F756183"/>
    <w:multiLevelType w:val="hybridMultilevel"/>
    <w:tmpl w:val="4F8E5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70CA9"/>
    <w:rsid w:val="004F53E9"/>
    <w:rsid w:val="00697EB8"/>
    <w:rsid w:val="00870CA9"/>
    <w:rsid w:val="00902E2C"/>
    <w:rsid w:val="009723DA"/>
    <w:rsid w:val="00C40792"/>
    <w:rsid w:val="00D73A40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86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4F53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160</Words>
  <Characters>914</Characters>
  <Application>Microsoft Word 12.0.0</Application>
  <DocSecurity>0</DocSecurity>
  <Lines>7</Lines>
  <Paragraphs>1</Paragraphs>
  <ScaleCrop>false</ScaleCrop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&amp; Sarah Von Rohr</dc:creator>
  <cp:keywords/>
  <cp:lastModifiedBy>Malcolm &amp; Sarah Von Rohr</cp:lastModifiedBy>
  <cp:revision>3</cp:revision>
  <cp:lastPrinted>2012-09-17T21:49:00Z</cp:lastPrinted>
  <dcterms:created xsi:type="dcterms:W3CDTF">2012-09-17T17:56:00Z</dcterms:created>
  <dcterms:modified xsi:type="dcterms:W3CDTF">2012-09-17T21:50:00Z</dcterms:modified>
</cp:coreProperties>
</file>